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647" w14:textId="02272A17" w:rsidR="00030CE5" w:rsidRPr="00C93F66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0070C0"/>
          <w:sz w:val="40"/>
          <w:szCs w:val="40"/>
        </w:rPr>
      </w:pPr>
      <w:r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INTERSTUDENT 202</w:t>
      </w:r>
      <w:r w:rsidR="000F702B"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4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noProof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C93F66" w:rsidRDefault="007D203B" w:rsidP="004916EB">
      <w:pPr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C93F66">
        <w:rPr>
          <w:rFonts w:ascii="Arial" w:hAnsi="Arial" w:cs="Arial"/>
          <w:b/>
          <w:color w:val="0070C0"/>
          <w:sz w:val="28"/>
          <w:szCs w:val="28"/>
        </w:rPr>
        <w:t>ANKIETA /</w:t>
      </w:r>
      <w:r w:rsidRPr="00C93F66">
        <w:rPr>
          <w:rFonts w:ascii="Arial" w:hAnsi="Arial" w:cs="Arial"/>
          <w:b/>
          <w:i/>
          <w:color w:val="0070C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r w:rsidRPr="001B3D29">
        <w:rPr>
          <w:rFonts w:ascii="Arial" w:hAnsi="Arial" w:cs="Arial"/>
          <w:b/>
          <w:i/>
          <w:sz w:val="20"/>
          <w:szCs w:val="20"/>
        </w:rPr>
        <w:t>Recommending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Kraj pochodzenia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3C444C5A" w14:textId="4FD64DE3" w:rsidR="00E8399A" w:rsidRPr="00C52BE7" w:rsidRDefault="001C5A2F" w:rsidP="00C93F6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Uczelnia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93F66" w:rsidRPr="00C52BE7" w14:paraId="1581A301" w14:textId="77777777">
        <w:trPr>
          <w:trHeight w:val="712"/>
        </w:trPr>
        <w:tc>
          <w:tcPr>
            <w:tcW w:w="4680" w:type="dxa"/>
            <w:vAlign w:val="center"/>
          </w:tcPr>
          <w:p w14:paraId="4A499AD0" w14:textId="33F93491" w:rsidR="00C93F66" w:rsidRDefault="00C93F66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ydział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aculty)</w:t>
            </w:r>
          </w:p>
        </w:tc>
        <w:tc>
          <w:tcPr>
            <w:tcW w:w="5400" w:type="dxa"/>
            <w:vAlign w:val="center"/>
          </w:tcPr>
          <w:p w14:paraId="04C505F1" w14:textId="77777777" w:rsidR="00C93F66" w:rsidRPr="00C52BE7" w:rsidRDefault="00C93F66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6D52EA" w14:paraId="18BE9C56" w14:textId="77777777">
        <w:tc>
          <w:tcPr>
            <w:tcW w:w="4680" w:type="dxa"/>
            <w:vAlign w:val="center"/>
          </w:tcPr>
          <w:p w14:paraId="3DF43C7E" w14:textId="3AEF7DCD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</w:t>
            </w:r>
            <w:r w:rsidR="00C93F66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rok studiów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6EF3EBAA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Field </w:t>
            </w:r>
            <w:r w:rsidR="00C93F6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C93F66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year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Year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arrival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6D52EA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56EF754E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Bachelor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szkoła d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>oktor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ska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 in student organizations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cultural, social, sports 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activities,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to multiculturalism,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2C468F1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06E5DE2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F66" w:rsidRPr="00C52BE7" w14:paraId="295D9BAD" w14:textId="77777777">
        <w:tc>
          <w:tcPr>
            <w:tcW w:w="495" w:type="dxa"/>
          </w:tcPr>
          <w:p w14:paraId="3BDC03FC" w14:textId="51B0BBA5" w:rsidR="00C93F66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0291AB19" w14:textId="77777777" w:rsidR="00C93F66" w:rsidRPr="00C52BE7" w:rsidRDefault="00C93F66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y do you consider the candidate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r w:rsidRPr="00CE6FED">
        <w:rPr>
          <w:rFonts w:ascii="Arial" w:hAnsi="Arial" w:cs="Arial"/>
          <w:b/>
          <w:i/>
          <w:sz w:val="20"/>
          <w:szCs w:val="20"/>
        </w:rPr>
        <w:t>best international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0AA88374" w:rsidR="006D1E09" w:rsidRPr="00C93F66" w:rsidRDefault="00C93F66" w:rsidP="006D1E09">
            <w:pPr>
              <w:rPr>
                <w:rFonts w:ascii="Arial" w:hAnsi="Arial" w:cs="Arial"/>
                <w:sz w:val="20"/>
                <w:szCs w:val="20"/>
              </w:rPr>
            </w:pPr>
            <w:r w:rsidRPr="00C93F66">
              <w:rPr>
                <w:rFonts w:ascii="Arial" w:hAnsi="Arial" w:cs="Arial"/>
                <w:sz w:val="20"/>
                <w:szCs w:val="20"/>
              </w:rPr>
              <w:t>Pieczątka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i</w:t>
            </w:r>
            <w:r w:rsidRPr="00C93F6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D1E09" w:rsidRPr="00C93F66">
              <w:rPr>
                <w:rFonts w:ascii="Arial" w:hAnsi="Arial" w:cs="Arial"/>
                <w:sz w:val="20"/>
                <w:szCs w:val="20"/>
              </w:rPr>
              <w:t xml:space="preserve">odpis osoby rekomendującej </w:t>
            </w:r>
            <w:r w:rsidR="004D3681" w:rsidRPr="00C93F6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0CB6703" w14:textId="77777777" w:rsidR="006D1E09" w:rsidRPr="00C93F66" w:rsidRDefault="006D1E09" w:rsidP="006D1E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F66">
              <w:rPr>
                <w:rFonts w:ascii="Arial" w:hAnsi="Arial" w:cs="Arial"/>
                <w:i/>
                <w:sz w:val="20"/>
                <w:szCs w:val="20"/>
              </w:rPr>
              <w:t>Recommending person</w:t>
            </w:r>
            <w:r w:rsidR="00285ADE" w:rsidRPr="00C93F66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Pr="00C93F66">
              <w:rPr>
                <w:rFonts w:ascii="Arial" w:hAnsi="Arial" w:cs="Arial"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3D08F874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</w:t>
      </w:r>
      <w:r w:rsidR="00C93F66">
        <w:rPr>
          <w:rFonts w:ascii="Arial" w:hAnsi="Arial" w:cs="Arial"/>
          <w:i/>
          <w:sz w:val="18"/>
          <w:szCs w:val="18"/>
          <w:lang w:val="en-US"/>
        </w:rPr>
        <w:t xml:space="preserve"> only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28E033D2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007CDB">
        <w:rPr>
          <w:rFonts w:ascii="Arial" w:hAnsi="Arial" w:cs="Arial"/>
          <w:b/>
          <w:i/>
          <w:sz w:val="20"/>
          <w:szCs w:val="20"/>
        </w:rPr>
        <w:t>8 grudnia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007CDB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405F1242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8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35D2412D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Perspektywy </w:t>
      </w:r>
      <w:r w:rsidR="001E7974">
        <w:rPr>
          <w:sz w:val="17"/>
          <w:szCs w:val="17"/>
          <w:lang w:val="en-US"/>
        </w:rPr>
        <w:t>Press Sp. z o.o.</w:t>
      </w:r>
      <w:r w:rsidRPr="002921A5">
        <w:rPr>
          <w:sz w:val="17"/>
          <w:szCs w:val="17"/>
          <w:lang w:val="en-US"/>
        </w:rPr>
        <w:t xml:space="preserve"> with headquarter in Warsaw, 31 Nowogrodzka Str., postal code 00-511 (hereinafter also referred to as "the Company")</w:t>
      </w:r>
      <w:r w:rsidR="001E7974">
        <w:rPr>
          <w:sz w:val="17"/>
          <w:szCs w:val="17"/>
          <w:lang w:val="en-US"/>
        </w:rPr>
        <w:t>.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71EAF20F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 w:rsidR="006D52EA">
        <w:rPr>
          <w:sz w:val="17"/>
          <w:szCs w:val="17"/>
          <w:lang w:val="en-US"/>
        </w:rPr>
        <w:t>4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0261" w14:textId="77777777" w:rsidR="006D5DFF" w:rsidRDefault="006D5DFF">
      <w:r>
        <w:separator/>
      </w:r>
    </w:p>
  </w:endnote>
  <w:endnote w:type="continuationSeparator" w:id="0">
    <w:p w14:paraId="0F6DC5D3" w14:textId="77777777" w:rsidR="006D5DFF" w:rsidRDefault="006D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418C" w14:textId="77777777" w:rsidR="006D5DFF" w:rsidRDefault="006D5DFF">
      <w:r>
        <w:separator/>
      </w:r>
    </w:p>
  </w:footnote>
  <w:footnote w:type="continuationSeparator" w:id="0">
    <w:p w14:paraId="0DFCCDB2" w14:textId="77777777" w:rsidR="006D5DFF" w:rsidRDefault="006D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07CDB"/>
    <w:rsid w:val="000110C0"/>
    <w:rsid w:val="00030CE5"/>
    <w:rsid w:val="00034336"/>
    <w:rsid w:val="000470B2"/>
    <w:rsid w:val="00075924"/>
    <w:rsid w:val="000760F2"/>
    <w:rsid w:val="00086049"/>
    <w:rsid w:val="000C0795"/>
    <w:rsid w:val="000C63A5"/>
    <w:rsid w:val="000F2D92"/>
    <w:rsid w:val="000F702B"/>
    <w:rsid w:val="00102FAE"/>
    <w:rsid w:val="00105C7D"/>
    <w:rsid w:val="00142CEA"/>
    <w:rsid w:val="001467D8"/>
    <w:rsid w:val="001A7510"/>
    <w:rsid w:val="001B3D29"/>
    <w:rsid w:val="001C5A2F"/>
    <w:rsid w:val="001E7974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617610"/>
    <w:rsid w:val="00621196"/>
    <w:rsid w:val="00661483"/>
    <w:rsid w:val="00662721"/>
    <w:rsid w:val="00675FD9"/>
    <w:rsid w:val="006D1E09"/>
    <w:rsid w:val="006D52EA"/>
    <w:rsid w:val="006D5DFF"/>
    <w:rsid w:val="00706B60"/>
    <w:rsid w:val="00716162"/>
    <w:rsid w:val="00716D2A"/>
    <w:rsid w:val="007269C0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93F66"/>
    <w:rsid w:val="00CB47D5"/>
    <w:rsid w:val="00CD1A55"/>
    <w:rsid w:val="00CE6FED"/>
    <w:rsid w:val="00DF21AF"/>
    <w:rsid w:val="00DF7E45"/>
    <w:rsid w:val="00E02B3C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3636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Perspektywy 2</cp:lastModifiedBy>
  <cp:revision>4</cp:revision>
  <cp:lastPrinted>2021-01-15T10:54:00Z</cp:lastPrinted>
  <dcterms:created xsi:type="dcterms:W3CDTF">2023-10-09T10:52:00Z</dcterms:created>
  <dcterms:modified xsi:type="dcterms:W3CDTF">2023-10-10T08:21:00Z</dcterms:modified>
</cp:coreProperties>
</file>